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80828" w:rsidRDefault="00000000">
      <w:pPr>
        <w:spacing w:line="240" w:lineRule="auto"/>
        <w:rPr>
          <w:b/>
        </w:rPr>
      </w:pPr>
      <w:bookmarkStart w:id="0" w:name="_heading=h.gjdgxs" w:colFirst="0" w:colLast="0"/>
      <w:bookmarkEnd w:id="0"/>
      <w:r>
        <w:rPr>
          <w:b/>
        </w:rPr>
        <w:t>State of Indiana</w:t>
      </w:r>
    </w:p>
    <w:p w14:paraId="00000002" w14:textId="77777777" w:rsidR="00B80828" w:rsidRDefault="00000000">
      <w:pPr>
        <w:spacing w:line="240" w:lineRule="auto"/>
        <w:rPr>
          <w:b/>
        </w:rPr>
      </w:pPr>
      <w:r>
        <w:rPr>
          <w:b/>
        </w:rPr>
        <w:t>Medicaid Actuarial Services RFP 25-81125</w:t>
      </w:r>
    </w:p>
    <w:p w14:paraId="00000003" w14:textId="77777777" w:rsidR="00B80828" w:rsidRDefault="00000000">
      <w:pPr>
        <w:spacing w:line="240" w:lineRule="auto"/>
        <w:rPr>
          <w:b/>
        </w:rPr>
      </w:pPr>
      <w:r>
        <w:rPr>
          <w:b/>
        </w:rPr>
        <w:t xml:space="preserve">Attachment N – Bidders’ Library </w:t>
      </w:r>
    </w:p>
    <w:p w14:paraId="00000004" w14:textId="77777777" w:rsidR="00B80828" w:rsidRDefault="00B80828">
      <w:pPr>
        <w:spacing w:line="240" w:lineRule="auto"/>
        <w:rPr>
          <w:sz w:val="18"/>
          <w:szCs w:val="18"/>
        </w:rPr>
      </w:pPr>
    </w:p>
    <w:p w14:paraId="00000005" w14:textId="6061D06C" w:rsidR="00B80828" w:rsidRDefault="00000000">
      <w:r>
        <w:t>The following links and embedded documents are being provided for reference for potential respondents to RFP 25-81125 for Medicaid Actuarial Services. These documents are provided as an example only, and where applicable will be updated or leveraged in the development of new or updated materials specific to the Medicaid Actuarial Services program</w:t>
      </w:r>
      <w:r w:rsidR="008C7FAA">
        <w:t>.</w:t>
      </w:r>
    </w:p>
    <w:p w14:paraId="00000006" w14:textId="77777777" w:rsidR="00B80828" w:rsidRDefault="00B80828"/>
    <w:p w14:paraId="0000000A" w14:textId="197317F7" w:rsidR="00B80828" w:rsidRPr="00CC28F6" w:rsidRDefault="00000000" w:rsidP="00CC28F6">
      <w:pPr>
        <w:numPr>
          <w:ilvl w:val="0"/>
          <w:numId w:val="1"/>
        </w:numPr>
        <w:pBdr>
          <w:top w:val="nil"/>
          <w:left w:val="nil"/>
          <w:bottom w:val="nil"/>
          <w:right w:val="nil"/>
          <w:between w:val="nil"/>
        </w:pBdr>
        <w:spacing w:line="240" w:lineRule="auto"/>
        <w:rPr>
          <w:b/>
          <w:color w:val="000000"/>
        </w:rPr>
      </w:pPr>
      <w:r w:rsidRPr="00CC28F6">
        <w:rPr>
          <w:b/>
          <w:color w:val="000000"/>
        </w:rPr>
        <w:t xml:space="preserve">Medicaid Financial Reports </w:t>
      </w:r>
    </w:p>
    <w:p w14:paraId="7C15E1A6" w14:textId="022F428E" w:rsidR="008C7FAA" w:rsidRDefault="00000000" w:rsidP="00CC28F6">
      <w:pPr>
        <w:pStyle w:val="ListParagraph"/>
        <w:numPr>
          <w:ilvl w:val="1"/>
          <w:numId w:val="1"/>
        </w:numPr>
        <w:pBdr>
          <w:top w:val="nil"/>
          <w:left w:val="nil"/>
          <w:bottom w:val="nil"/>
          <w:right w:val="nil"/>
          <w:between w:val="nil"/>
        </w:pBdr>
        <w:spacing w:line="240" w:lineRule="auto"/>
        <w:rPr>
          <w:b/>
          <w:color w:val="000000"/>
        </w:rPr>
      </w:pPr>
      <w:hyperlink r:id="rId8" w:history="1">
        <w:r w:rsidR="00B56814" w:rsidRPr="00544569">
          <w:rPr>
            <w:rStyle w:val="Hyperlink"/>
            <w:b/>
          </w:rPr>
          <w:t>https://www.in.gov/fssa/monthly-medicaid-financial-reporting/</w:t>
        </w:r>
      </w:hyperlink>
      <w:r w:rsidR="00B56814">
        <w:rPr>
          <w:b/>
          <w:color w:val="000000"/>
        </w:rPr>
        <w:t xml:space="preserve"> </w:t>
      </w:r>
    </w:p>
    <w:p w14:paraId="651754F6" w14:textId="77777777" w:rsidR="00CC28F6" w:rsidRPr="00CC28F6" w:rsidRDefault="00CC28F6" w:rsidP="00CC28F6">
      <w:pPr>
        <w:pBdr>
          <w:top w:val="nil"/>
          <w:left w:val="nil"/>
          <w:bottom w:val="nil"/>
          <w:right w:val="nil"/>
          <w:between w:val="nil"/>
        </w:pBdr>
        <w:spacing w:line="240" w:lineRule="auto"/>
        <w:rPr>
          <w:b/>
          <w:color w:val="000000"/>
        </w:rPr>
      </w:pPr>
    </w:p>
    <w:p w14:paraId="0000000C" w14:textId="2198C04C" w:rsidR="00B80828" w:rsidRDefault="00000000">
      <w:pPr>
        <w:numPr>
          <w:ilvl w:val="0"/>
          <w:numId w:val="1"/>
        </w:numPr>
        <w:pBdr>
          <w:top w:val="nil"/>
          <w:left w:val="nil"/>
          <w:bottom w:val="nil"/>
          <w:right w:val="nil"/>
          <w:between w:val="nil"/>
        </w:pBdr>
        <w:spacing w:line="240" w:lineRule="auto"/>
        <w:rPr>
          <w:b/>
          <w:color w:val="000000"/>
        </w:rPr>
      </w:pPr>
      <w:r>
        <w:rPr>
          <w:b/>
          <w:color w:val="000000"/>
        </w:rPr>
        <w:t xml:space="preserve">Medicaid Monthly Enrollment Reports </w:t>
      </w:r>
    </w:p>
    <w:p w14:paraId="0000000D" w14:textId="77777777" w:rsidR="00B80828" w:rsidRDefault="00000000">
      <w:pPr>
        <w:numPr>
          <w:ilvl w:val="1"/>
          <w:numId w:val="1"/>
        </w:numPr>
        <w:pBdr>
          <w:top w:val="nil"/>
          <w:left w:val="nil"/>
          <w:bottom w:val="nil"/>
          <w:right w:val="nil"/>
          <w:between w:val="nil"/>
        </w:pBdr>
        <w:spacing w:line="240" w:lineRule="auto"/>
        <w:rPr>
          <w:b/>
          <w:color w:val="000000"/>
        </w:rPr>
      </w:pPr>
      <w:hyperlink r:id="rId9">
        <w:r>
          <w:rPr>
            <w:b/>
            <w:color w:val="0000FF"/>
            <w:u w:val="single"/>
          </w:rPr>
          <w:t>https://www.in.gov/fssa/ompp/forms-documents-and-tools2/medicaid-monthly-enrollment-reports/ Comment end </w:t>
        </w:r>
      </w:hyperlink>
    </w:p>
    <w:p w14:paraId="08BEFA66" w14:textId="77777777" w:rsidR="008C7FAA" w:rsidRDefault="008C7FAA" w:rsidP="008C7FAA">
      <w:pPr>
        <w:pBdr>
          <w:top w:val="nil"/>
          <w:left w:val="nil"/>
          <w:bottom w:val="nil"/>
          <w:right w:val="nil"/>
          <w:between w:val="nil"/>
        </w:pBdr>
        <w:spacing w:line="240" w:lineRule="auto"/>
        <w:ind w:left="720"/>
        <w:rPr>
          <w:b/>
          <w:color w:val="000000"/>
        </w:rPr>
      </w:pPr>
    </w:p>
    <w:p w14:paraId="0000000E" w14:textId="481C8249" w:rsidR="00B80828" w:rsidRDefault="00000000">
      <w:pPr>
        <w:numPr>
          <w:ilvl w:val="0"/>
          <w:numId w:val="1"/>
        </w:numPr>
        <w:pBdr>
          <w:top w:val="nil"/>
          <w:left w:val="nil"/>
          <w:bottom w:val="nil"/>
          <w:right w:val="nil"/>
          <w:between w:val="nil"/>
        </w:pBdr>
        <w:spacing w:line="240" w:lineRule="auto"/>
        <w:rPr>
          <w:b/>
          <w:color w:val="000000"/>
        </w:rPr>
      </w:pPr>
      <w:r>
        <w:rPr>
          <w:b/>
          <w:color w:val="000000"/>
        </w:rPr>
        <w:t>Financial Reporting Template (</w:t>
      </w:r>
      <w:proofErr w:type="spellStart"/>
      <w:r>
        <w:rPr>
          <w:b/>
          <w:color w:val="000000"/>
        </w:rPr>
        <w:t>PathWa</w:t>
      </w:r>
      <w:r>
        <w:rPr>
          <w:b/>
        </w:rPr>
        <w:t>ys</w:t>
      </w:r>
      <w:proofErr w:type="spellEnd"/>
      <w:r>
        <w:rPr>
          <w:b/>
        </w:rPr>
        <w:t xml:space="preserve"> example)</w:t>
      </w:r>
    </w:p>
    <w:bookmarkStart w:id="1" w:name="_MON_1784532014"/>
    <w:bookmarkEnd w:id="1"/>
    <w:p w14:paraId="0000000F" w14:textId="180D9A28" w:rsidR="00B80828" w:rsidRDefault="00966931">
      <w:pPr>
        <w:numPr>
          <w:ilvl w:val="1"/>
          <w:numId w:val="1"/>
        </w:numPr>
        <w:pBdr>
          <w:top w:val="nil"/>
          <w:left w:val="nil"/>
          <w:bottom w:val="nil"/>
          <w:right w:val="nil"/>
          <w:between w:val="nil"/>
        </w:pBdr>
        <w:spacing w:line="240" w:lineRule="auto"/>
        <w:rPr>
          <w:b/>
          <w:color w:val="000000"/>
        </w:rPr>
      </w:pPr>
      <w:r>
        <w:rPr>
          <w:b/>
          <w:color w:val="000000"/>
        </w:rPr>
        <w:object w:dxaOrig="1504" w:dyaOrig="982" w14:anchorId="5AAA08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8.75pt" o:ole="">
            <v:imagedata r:id="rId10" o:title=""/>
          </v:shape>
          <o:OLEObject Type="Embed" ProgID="Excel.Sheet.12" ShapeID="_x0000_i1025" DrawAspect="Icon" ObjectID="_1784628250" r:id="rId11"/>
        </w:object>
      </w:r>
    </w:p>
    <w:p w14:paraId="00000010" w14:textId="77777777" w:rsidR="00B80828" w:rsidRDefault="00B80828">
      <w:pPr>
        <w:spacing w:line="240" w:lineRule="auto"/>
        <w:rPr>
          <w:b/>
        </w:rPr>
      </w:pPr>
    </w:p>
    <w:p w14:paraId="00000011" w14:textId="77777777" w:rsidR="00B80828" w:rsidRDefault="00000000">
      <w:pPr>
        <w:numPr>
          <w:ilvl w:val="0"/>
          <w:numId w:val="1"/>
        </w:numPr>
        <w:pBdr>
          <w:top w:val="nil"/>
          <w:left w:val="nil"/>
          <w:bottom w:val="nil"/>
          <w:right w:val="nil"/>
          <w:between w:val="nil"/>
        </w:pBdr>
        <w:spacing w:line="240" w:lineRule="auto"/>
        <w:rPr>
          <w:b/>
          <w:color w:val="000000"/>
        </w:rPr>
      </w:pPr>
      <w:r>
        <w:rPr>
          <w:b/>
          <w:color w:val="000000"/>
        </w:rPr>
        <w:t xml:space="preserve">Program Descriptions </w:t>
      </w:r>
    </w:p>
    <w:p w14:paraId="00000012" w14:textId="77777777" w:rsidR="00B80828" w:rsidRDefault="00000000">
      <w:pPr>
        <w:numPr>
          <w:ilvl w:val="1"/>
          <w:numId w:val="1"/>
        </w:numPr>
        <w:pBdr>
          <w:top w:val="nil"/>
          <w:left w:val="nil"/>
          <w:bottom w:val="nil"/>
          <w:right w:val="nil"/>
          <w:between w:val="nil"/>
        </w:pBdr>
        <w:spacing w:line="240" w:lineRule="auto"/>
        <w:rPr>
          <w:b/>
          <w:color w:val="000000"/>
        </w:rPr>
      </w:pPr>
      <w:r>
        <w:rPr>
          <w:b/>
          <w:color w:val="000000"/>
        </w:rPr>
        <w:t xml:space="preserve">Healthy Indiana Plan (HIP) </w:t>
      </w:r>
    </w:p>
    <w:p w14:paraId="00000013" w14:textId="77777777" w:rsidR="00B80828" w:rsidRDefault="00000000">
      <w:pPr>
        <w:numPr>
          <w:ilvl w:val="2"/>
          <w:numId w:val="1"/>
        </w:numPr>
        <w:pBdr>
          <w:top w:val="nil"/>
          <w:left w:val="nil"/>
          <w:bottom w:val="nil"/>
          <w:right w:val="nil"/>
          <w:between w:val="nil"/>
        </w:pBdr>
        <w:spacing w:line="240" w:lineRule="auto"/>
        <w:rPr>
          <w:b/>
          <w:color w:val="000000"/>
        </w:rPr>
      </w:pPr>
      <w:hyperlink r:id="rId12">
        <w:r>
          <w:rPr>
            <w:b/>
            <w:color w:val="0000FF"/>
            <w:u w:val="single"/>
          </w:rPr>
          <w:t>https://www.in.gov/fssa/hip/</w:t>
        </w:r>
      </w:hyperlink>
      <w:r>
        <w:rPr>
          <w:b/>
          <w:color w:val="000000"/>
        </w:rPr>
        <w:t xml:space="preserve"> </w:t>
      </w:r>
    </w:p>
    <w:p w14:paraId="00000014" w14:textId="77777777" w:rsidR="00B80828" w:rsidRDefault="00000000">
      <w:pPr>
        <w:numPr>
          <w:ilvl w:val="1"/>
          <w:numId w:val="1"/>
        </w:numPr>
        <w:pBdr>
          <w:top w:val="nil"/>
          <w:left w:val="nil"/>
          <w:bottom w:val="nil"/>
          <w:right w:val="nil"/>
          <w:between w:val="nil"/>
        </w:pBdr>
        <w:spacing w:line="240" w:lineRule="auto"/>
        <w:rPr>
          <w:b/>
          <w:color w:val="000000"/>
        </w:rPr>
      </w:pPr>
      <w:r>
        <w:rPr>
          <w:b/>
          <w:color w:val="000000"/>
        </w:rPr>
        <w:t xml:space="preserve">Home and Community Based Services (HCBS) </w:t>
      </w:r>
    </w:p>
    <w:p w14:paraId="00000015" w14:textId="77777777" w:rsidR="00B80828" w:rsidRDefault="00000000">
      <w:pPr>
        <w:numPr>
          <w:ilvl w:val="2"/>
          <w:numId w:val="1"/>
        </w:numPr>
        <w:pBdr>
          <w:top w:val="nil"/>
          <w:left w:val="nil"/>
          <w:bottom w:val="nil"/>
          <w:right w:val="nil"/>
          <w:between w:val="nil"/>
        </w:pBdr>
        <w:spacing w:line="240" w:lineRule="auto"/>
        <w:rPr>
          <w:b/>
          <w:color w:val="000000"/>
        </w:rPr>
      </w:pPr>
      <w:hyperlink r:id="rId13">
        <w:r>
          <w:rPr>
            <w:b/>
            <w:color w:val="0000FF"/>
            <w:u w:val="single"/>
          </w:rPr>
          <w:t>https://www.in.gov/fssa/ompp/health-coverage/medicaid-hcbs-programs/</w:t>
        </w:r>
      </w:hyperlink>
      <w:r>
        <w:rPr>
          <w:b/>
          <w:color w:val="000000"/>
        </w:rPr>
        <w:t xml:space="preserve"> </w:t>
      </w:r>
    </w:p>
    <w:p w14:paraId="00000016" w14:textId="77777777" w:rsidR="00B80828" w:rsidRDefault="00000000">
      <w:pPr>
        <w:numPr>
          <w:ilvl w:val="1"/>
          <w:numId w:val="1"/>
        </w:numPr>
        <w:pBdr>
          <w:top w:val="nil"/>
          <w:left w:val="nil"/>
          <w:bottom w:val="nil"/>
          <w:right w:val="nil"/>
          <w:between w:val="nil"/>
        </w:pBdr>
        <w:spacing w:line="240" w:lineRule="auto"/>
        <w:rPr>
          <w:b/>
          <w:color w:val="000000"/>
        </w:rPr>
      </w:pPr>
      <w:r>
        <w:rPr>
          <w:b/>
          <w:color w:val="000000"/>
        </w:rPr>
        <w:t xml:space="preserve">Home Health Services </w:t>
      </w:r>
    </w:p>
    <w:p w14:paraId="00000017" w14:textId="77777777" w:rsidR="00B80828" w:rsidRDefault="00000000">
      <w:pPr>
        <w:numPr>
          <w:ilvl w:val="2"/>
          <w:numId w:val="1"/>
        </w:numPr>
        <w:pBdr>
          <w:top w:val="nil"/>
          <w:left w:val="nil"/>
          <w:bottom w:val="nil"/>
          <w:right w:val="nil"/>
          <w:between w:val="nil"/>
        </w:pBdr>
        <w:spacing w:line="240" w:lineRule="auto"/>
        <w:rPr>
          <w:b/>
          <w:color w:val="000000"/>
        </w:rPr>
      </w:pPr>
      <w:sdt>
        <w:sdtPr>
          <w:tag w:val="goog_rdk_0"/>
          <w:id w:val="1787854791"/>
        </w:sdtPr>
        <w:sdtContent/>
      </w:sdt>
      <w:hyperlink r:id="rId14">
        <w:r>
          <w:rPr>
            <w:b/>
            <w:color w:val="0000FF"/>
            <w:u w:val="single"/>
          </w:rPr>
          <w:t>https://www.in.gov/medicaid/providers/files/modules/home-health-services.pdf</w:t>
        </w:r>
      </w:hyperlink>
      <w:r>
        <w:rPr>
          <w:b/>
          <w:color w:val="000000"/>
        </w:rPr>
        <w:t xml:space="preserve"> </w:t>
      </w:r>
    </w:p>
    <w:p w14:paraId="00000018" w14:textId="77777777" w:rsidR="00B80828" w:rsidRDefault="00000000">
      <w:pPr>
        <w:numPr>
          <w:ilvl w:val="1"/>
          <w:numId w:val="1"/>
        </w:numPr>
        <w:pBdr>
          <w:top w:val="nil"/>
          <w:left w:val="nil"/>
          <w:bottom w:val="nil"/>
          <w:right w:val="nil"/>
          <w:between w:val="nil"/>
        </w:pBdr>
        <w:spacing w:line="240" w:lineRule="auto"/>
        <w:rPr>
          <w:b/>
          <w:color w:val="000000"/>
        </w:rPr>
      </w:pPr>
      <w:r>
        <w:rPr>
          <w:b/>
          <w:color w:val="000000"/>
        </w:rPr>
        <w:t>Hoosier Care Connect (HCC)</w:t>
      </w:r>
    </w:p>
    <w:p w14:paraId="00000019" w14:textId="77777777" w:rsidR="00B80828" w:rsidRDefault="00000000">
      <w:pPr>
        <w:numPr>
          <w:ilvl w:val="2"/>
          <w:numId w:val="1"/>
        </w:numPr>
        <w:pBdr>
          <w:top w:val="nil"/>
          <w:left w:val="nil"/>
          <w:bottom w:val="nil"/>
          <w:right w:val="nil"/>
          <w:between w:val="nil"/>
        </w:pBdr>
        <w:spacing w:line="240" w:lineRule="auto"/>
        <w:rPr>
          <w:b/>
          <w:color w:val="000000"/>
        </w:rPr>
      </w:pPr>
      <w:hyperlink r:id="rId15">
        <w:r>
          <w:rPr>
            <w:b/>
            <w:color w:val="0000FF"/>
            <w:u w:val="single"/>
          </w:rPr>
          <w:t>https://www.in.gov/medicaid/members/member-programs/hoosier-care-connect/</w:t>
        </w:r>
      </w:hyperlink>
      <w:r>
        <w:rPr>
          <w:b/>
          <w:color w:val="000000"/>
        </w:rPr>
        <w:t xml:space="preserve"> </w:t>
      </w:r>
    </w:p>
    <w:p w14:paraId="0000001A" w14:textId="77777777" w:rsidR="00B80828" w:rsidRDefault="00000000">
      <w:pPr>
        <w:numPr>
          <w:ilvl w:val="1"/>
          <w:numId w:val="1"/>
        </w:numPr>
        <w:pBdr>
          <w:top w:val="nil"/>
          <w:left w:val="nil"/>
          <w:bottom w:val="nil"/>
          <w:right w:val="nil"/>
          <w:between w:val="nil"/>
        </w:pBdr>
        <w:spacing w:line="240" w:lineRule="auto"/>
        <w:rPr>
          <w:b/>
          <w:color w:val="000000"/>
        </w:rPr>
      </w:pPr>
      <w:r>
        <w:rPr>
          <w:b/>
          <w:color w:val="000000"/>
        </w:rPr>
        <w:t>Hoosier Healthwise (HHW)</w:t>
      </w:r>
    </w:p>
    <w:p w14:paraId="0000001B" w14:textId="77777777" w:rsidR="00B80828" w:rsidRDefault="00000000">
      <w:pPr>
        <w:numPr>
          <w:ilvl w:val="2"/>
          <w:numId w:val="1"/>
        </w:numPr>
        <w:pBdr>
          <w:top w:val="nil"/>
          <w:left w:val="nil"/>
          <w:bottom w:val="nil"/>
          <w:right w:val="nil"/>
          <w:between w:val="nil"/>
        </w:pBdr>
        <w:spacing w:line="240" w:lineRule="auto"/>
        <w:rPr>
          <w:b/>
          <w:color w:val="000000"/>
        </w:rPr>
      </w:pPr>
      <w:hyperlink r:id="rId16">
        <w:r>
          <w:rPr>
            <w:b/>
            <w:color w:val="0000FF"/>
            <w:u w:val="single"/>
          </w:rPr>
          <w:t>https://www.in.gov/medicaid/members/member-programs/hoosier-healthwise/</w:t>
        </w:r>
      </w:hyperlink>
    </w:p>
    <w:p w14:paraId="0000001C" w14:textId="77777777" w:rsidR="00B80828" w:rsidRDefault="00000000">
      <w:pPr>
        <w:numPr>
          <w:ilvl w:val="1"/>
          <w:numId w:val="1"/>
        </w:numPr>
        <w:pBdr>
          <w:top w:val="nil"/>
          <w:left w:val="nil"/>
          <w:bottom w:val="nil"/>
          <w:right w:val="nil"/>
          <w:between w:val="nil"/>
        </w:pBdr>
        <w:spacing w:line="240" w:lineRule="auto"/>
        <w:rPr>
          <w:b/>
          <w:color w:val="000000"/>
        </w:rPr>
      </w:pPr>
      <w:r>
        <w:rPr>
          <w:b/>
          <w:color w:val="000000"/>
        </w:rPr>
        <w:t xml:space="preserve">Hospital Assessment Fee (HAF) </w:t>
      </w:r>
    </w:p>
    <w:p w14:paraId="0000001D" w14:textId="77777777" w:rsidR="00B80828" w:rsidRDefault="00000000">
      <w:pPr>
        <w:numPr>
          <w:ilvl w:val="2"/>
          <w:numId w:val="1"/>
        </w:numPr>
        <w:pBdr>
          <w:top w:val="nil"/>
          <w:left w:val="nil"/>
          <w:bottom w:val="nil"/>
          <w:right w:val="nil"/>
          <w:between w:val="nil"/>
        </w:pBdr>
        <w:spacing w:line="240" w:lineRule="auto"/>
        <w:rPr>
          <w:b/>
          <w:color w:val="000000"/>
        </w:rPr>
      </w:pPr>
      <w:sdt>
        <w:sdtPr>
          <w:tag w:val="goog_rdk_1"/>
          <w:id w:val="-1939824293"/>
        </w:sdtPr>
        <w:sdtContent/>
      </w:sdt>
      <w:hyperlink r:id="rId17">
        <w:r>
          <w:rPr>
            <w:b/>
            <w:color w:val="0000FF"/>
            <w:u w:val="single"/>
          </w:rPr>
          <w:t>https://www.in.gov/medicaid/providers/files/modules/hospital-assessment-fee.pdf</w:t>
        </w:r>
      </w:hyperlink>
      <w:r>
        <w:rPr>
          <w:b/>
          <w:color w:val="000000"/>
        </w:rPr>
        <w:t xml:space="preserve"> </w:t>
      </w:r>
    </w:p>
    <w:p w14:paraId="6DA22464" w14:textId="6900B74B" w:rsidR="00723188" w:rsidRDefault="00CC28F6">
      <w:pPr>
        <w:numPr>
          <w:ilvl w:val="2"/>
          <w:numId w:val="1"/>
        </w:numPr>
        <w:pBdr>
          <w:top w:val="nil"/>
          <w:left w:val="nil"/>
          <w:bottom w:val="nil"/>
          <w:right w:val="nil"/>
          <w:between w:val="nil"/>
        </w:pBdr>
        <w:spacing w:line="240" w:lineRule="auto"/>
        <w:rPr>
          <w:b/>
          <w:color w:val="000000"/>
        </w:rPr>
      </w:pPr>
      <w:r>
        <w:rPr>
          <w:b/>
          <w:color w:val="000000"/>
        </w:rPr>
        <w:object w:dxaOrig="1504" w:dyaOrig="982" w14:anchorId="5B84B5E7">
          <v:shape id="_x0000_i1026" type="#_x0000_t75" style="width:75pt;height:48.75pt" o:ole="">
            <v:imagedata r:id="rId18" o:title=""/>
          </v:shape>
          <o:OLEObject Type="Embed" ProgID="Acrobat.Document.2020" ShapeID="_x0000_i1026" DrawAspect="Icon" ObjectID="_1784628251" r:id="rId19"/>
        </w:object>
      </w:r>
    </w:p>
    <w:p w14:paraId="0000001E" w14:textId="77777777" w:rsidR="00B80828" w:rsidRDefault="00000000">
      <w:pPr>
        <w:numPr>
          <w:ilvl w:val="1"/>
          <w:numId w:val="1"/>
        </w:numPr>
        <w:pBdr>
          <w:top w:val="nil"/>
          <w:left w:val="nil"/>
          <w:bottom w:val="nil"/>
          <w:right w:val="nil"/>
          <w:between w:val="nil"/>
        </w:pBdr>
        <w:spacing w:line="240" w:lineRule="auto"/>
        <w:rPr>
          <w:b/>
          <w:color w:val="000000"/>
        </w:rPr>
      </w:pPr>
      <w:r>
        <w:rPr>
          <w:b/>
          <w:color w:val="000000"/>
        </w:rPr>
        <w:t>Nonemergency Medicaid Transportation (NEMT)</w:t>
      </w:r>
    </w:p>
    <w:p w14:paraId="0000001F" w14:textId="77777777" w:rsidR="00B80828" w:rsidRDefault="00000000">
      <w:pPr>
        <w:numPr>
          <w:ilvl w:val="2"/>
          <w:numId w:val="1"/>
        </w:numPr>
        <w:pBdr>
          <w:top w:val="nil"/>
          <w:left w:val="nil"/>
          <w:bottom w:val="nil"/>
          <w:right w:val="nil"/>
          <w:between w:val="nil"/>
        </w:pBdr>
        <w:spacing w:line="240" w:lineRule="auto"/>
        <w:rPr>
          <w:b/>
          <w:color w:val="000000"/>
        </w:rPr>
      </w:pPr>
      <w:hyperlink r:id="rId20">
        <w:r>
          <w:rPr>
            <w:b/>
            <w:color w:val="0000FF"/>
            <w:u w:val="single"/>
          </w:rPr>
          <w:t>https://www.in.gov/medicaid/providers/clinical-services/nonemergency-medical-transportation/</w:t>
        </w:r>
      </w:hyperlink>
      <w:r>
        <w:rPr>
          <w:b/>
          <w:color w:val="000000"/>
        </w:rPr>
        <w:t xml:space="preserve"> </w:t>
      </w:r>
    </w:p>
    <w:p w14:paraId="00000020" w14:textId="684D1B41" w:rsidR="00B80828" w:rsidRDefault="00A733EA">
      <w:pPr>
        <w:numPr>
          <w:ilvl w:val="1"/>
          <w:numId w:val="1"/>
        </w:numPr>
        <w:pBdr>
          <w:top w:val="nil"/>
          <w:left w:val="nil"/>
          <w:bottom w:val="nil"/>
          <w:right w:val="nil"/>
          <w:between w:val="nil"/>
        </w:pBdr>
        <w:spacing w:line="240" w:lineRule="auto"/>
        <w:rPr>
          <w:b/>
          <w:color w:val="000000"/>
        </w:rPr>
      </w:pPr>
      <w:r>
        <w:rPr>
          <w:b/>
          <w:color w:val="000000"/>
        </w:rPr>
        <w:t xml:space="preserve">Indiana </w:t>
      </w:r>
      <w:proofErr w:type="spellStart"/>
      <w:r>
        <w:rPr>
          <w:b/>
          <w:color w:val="000000"/>
        </w:rPr>
        <w:t>PathWays</w:t>
      </w:r>
      <w:proofErr w:type="spellEnd"/>
      <w:r>
        <w:rPr>
          <w:b/>
          <w:color w:val="000000"/>
        </w:rPr>
        <w:t xml:space="preserve"> for Aging</w:t>
      </w:r>
    </w:p>
    <w:p w14:paraId="00000021" w14:textId="77777777" w:rsidR="00B80828" w:rsidRDefault="00000000">
      <w:pPr>
        <w:numPr>
          <w:ilvl w:val="2"/>
          <w:numId w:val="1"/>
        </w:numPr>
        <w:pBdr>
          <w:top w:val="nil"/>
          <w:left w:val="nil"/>
          <w:bottom w:val="nil"/>
          <w:right w:val="nil"/>
          <w:between w:val="nil"/>
        </w:pBdr>
        <w:spacing w:line="240" w:lineRule="auto"/>
        <w:rPr>
          <w:b/>
          <w:color w:val="000000"/>
        </w:rPr>
      </w:pPr>
      <w:hyperlink r:id="rId21">
        <w:r>
          <w:rPr>
            <w:b/>
            <w:color w:val="0000FF"/>
            <w:u w:val="single"/>
          </w:rPr>
          <w:t>https://www.in.gov/pathways/</w:t>
        </w:r>
      </w:hyperlink>
      <w:r>
        <w:rPr>
          <w:b/>
          <w:color w:val="000000"/>
        </w:rPr>
        <w:t xml:space="preserve"> </w:t>
      </w:r>
    </w:p>
    <w:p w14:paraId="160AB359" w14:textId="77777777" w:rsidR="00B56814" w:rsidRDefault="00B56814" w:rsidP="00B56814">
      <w:pPr>
        <w:pBdr>
          <w:top w:val="nil"/>
          <w:left w:val="nil"/>
          <w:bottom w:val="nil"/>
          <w:right w:val="nil"/>
          <w:between w:val="nil"/>
        </w:pBdr>
        <w:spacing w:line="240" w:lineRule="auto"/>
        <w:ind w:left="720"/>
        <w:rPr>
          <w:b/>
          <w:color w:val="000000"/>
        </w:rPr>
      </w:pPr>
    </w:p>
    <w:p w14:paraId="5CBD1E9F" w14:textId="64EE2D7B" w:rsidR="00B56814" w:rsidRDefault="00B56814" w:rsidP="00B56814">
      <w:pPr>
        <w:numPr>
          <w:ilvl w:val="0"/>
          <w:numId w:val="1"/>
        </w:numPr>
        <w:pBdr>
          <w:top w:val="nil"/>
          <w:left w:val="nil"/>
          <w:bottom w:val="nil"/>
          <w:right w:val="nil"/>
          <w:between w:val="nil"/>
        </w:pBdr>
        <w:spacing w:line="240" w:lineRule="auto"/>
        <w:rPr>
          <w:b/>
          <w:color w:val="000000"/>
        </w:rPr>
      </w:pPr>
      <w:r>
        <w:rPr>
          <w:b/>
          <w:color w:val="000000"/>
        </w:rPr>
        <w:lastRenderedPageBreak/>
        <w:t xml:space="preserve">Rate </w:t>
      </w:r>
      <w:r w:rsidR="00D45BF4">
        <w:rPr>
          <w:b/>
          <w:color w:val="000000"/>
        </w:rPr>
        <w:t xml:space="preserve">Methodology </w:t>
      </w:r>
      <w:r>
        <w:rPr>
          <w:b/>
          <w:color w:val="000000"/>
        </w:rPr>
        <w:t>Summaries</w:t>
      </w:r>
    </w:p>
    <w:p w14:paraId="731BEEFB" w14:textId="71375C98" w:rsidR="00B56814" w:rsidRDefault="00A733EA" w:rsidP="00B56814">
      <w:pPr>
        <w:numPr>
          <w:ilvl w:val="1"/>
          <w:numId w:val="1"/>
        </w:numPr>
        <w:pBdr>
          <w:top w:val="nil"/>
          <w:left w:val="nil"/>
          <w:bottom w:val="nil"/>
          <w:right w:val="nil"/>
          <w:between w:val="nil"/>
        </w:pBdr>
        <w:spacing w:line="240" w:lineRule="auto"/>
        <w:rPr>
          <w:b/>
          <w:color w:val="000000"/>
        </w:rPr>
      </w:pPr>
      <w:r>
        <w:rPr>
          <w:b/>
          <w:color w:val="000000"/>
        </w:rPr>
        <w:t>Healthy Indiana Plan (HIP)</w:t>
      </w:r>
    </w:p>
    <w:p w14:paraId="206588C1" w14:textId="511053CA" w:rsidR="00CC0DCD" w:rsidRDefault="00B561BD" w:rsidP="00CC0DCD">
      <w:pPr>
        <w:numPr>
          <w:ilvl w:val="2"/>
          <w:numId w:val="1"/>
        </w:numPr>
        <w:pBdr>
          <w:top w:val="nil"/>
          <w:left w:val="nil"/>
          <w:bottom w:val="nil"/>
          <w:right w:val="nil"/>
          <w:between w:val="nil"/>
        </w:pBdr>
        <w:spacing w:line="240" w:lineRule="auto"/>
        <w:rPr>
          <w:b/>
          <w:color w:val="000000"/>
        </w:rPr>
      </w:pPr>
      <w:r>
        <w:rPr>
          <w:b/>
          <w:color w:val="000000"/>
        </w:rPr>
        <w:object w:dxaOrig="1504" w:dyaOrig="982" w14:anchorId="7A6B5E92">
          <v:shape id="_x0000_i1034" type="#_x0000_t75" style="width:75pt;height:48.75pt" o:ole="">
            <v:imagedata r:id="rId22" o:title=""/>
          </v:shape>
          <o:OLEObject Type="Embed" ProgID="Acrobat.Document.2020" ShapeID="_x0000_i1034" DrawAspect="Icon" ObjectID="_1784628252" r:id="rId23"/>
        </w:object>
      </w:r>
    </w:p>
    <w:p w14:paraId="2A9FAF4C" w14:textId="7ACCD21A" w:rsidR="00A733EA" w:rsidRDefault="00A733EA" w:rsidP="00B56814">
      <w:pPr>
        <w:numPr>
          <w:ilvl w:val="1"/>
          <w:numId w:val="1"/>
        </w:numPr>
        <w:pBdr>
          <w:top w:val="nil"/>
          <w:left w:val="nil"/>
          <w:bottom w:val="nil"/>
          <w:right w:val="nil"/>
          <w:between w:val="nil"/>
        </w:pBdr>
        <w:spacing w:line="240" w:lineRule="auto"/>
        <w:rPr>
          <w:b/>
          <w:color w:val="000000"/>
        </w:rPr>
      </w:pPr>
      <w:r>
        <w:rPr>
          <w:b/>
          <w:color w:val="000000"/>
        </w:rPr>
        <w:t>Hoosier Care Connect (HCC)</w:t>
      </w:r>
    </w:p>
    <w:p w14:paraId="08C7664F" w14:textId="289782DF" w:rsidR="00CC0DCD" w:rsidRDefault="00B561BD" w:rsidP="00CC0DCD">
      <w:pPr>
        <w:numPr>
          <w:ilvl w:val="2"/>
          <w:numId w:val="1"/>
        </w:numPr>
        <w:pBdr>
          <w:top w:val="nil"/>
          <w:left w:val="nil"/>
          <w:bottom w:val="nil"/>
          <w:right w:val="nil"/>
          <w:between w:val="nil"/>
        </w:pBdr>
        <w:spacing w:line="240" w:lineRule="auto"/>
        <w:rPr>
          <w:b/>
          <w:color w:val="000000"/>
        </w:rPr>
      </w:pPr>
      <w:r>
        <w:rPr>
          <w:b/>
          <w:color w:val="000000"/>
        </w:rPr>
        <w:object w:dxaOrig="1504" w:dyaOrig="982" w14:anchorId="578479AE">
          <v:shape id="_x0000_i1035" type="#_x0000_t75" style="width:75pt;height:48.75pt" o:ole="">
            <v:imagedata r:id="rId24" o:title=""/>
          </v:shape>
          <o:OLEObject Type="Embed" ProgID="Acrobat.Document.2020" ShapeID="_x0000_i1035" DrawAspect="Icon" ObjectID="_1784628253" r:id="rId25"/>
        </w:object>
      </w:r>
    </w:p>
    <w:p w14:paraId="0E1AD533" w14:textId="627D0573" w:rsidR="00B56814" w:rsidRDefault="00A733EA" w:rsidP="00A733EA">
      <w:pPr>
        <w:numPr>
          <w:ilvl w:val="1"/>
          <w:numId w:val="1"/>
        </w:numPr>
        <w:pBdr>
          <w:top w:val="nil"/>
          <w:left w:val="nil"/>
          <w:bottom w:val="nil"/>
          <w:right w:val="nil"/>
          <w:between w:val="nil"/>
        </w:pBdr>
        <w:spacing w:line="240" w:lineRule="auto"/>
        <w:rPr>
          <w:b/>
          <w:color w:val="000000"/>
        </w:rPr>
      </w:pPr>
      <w:r>
        <w:rPr>
          <w:b/>
          <w:color w:val="000000"/>
        </w:rPr>
        <w:t>Hoosier Healthwise (HHW)</w:t>
      </w:r>
    </w:p>
    <w:p w14:paraId="4D090000" w14:textId="38BF2BE2" w:rsidR="00CC0DCD" w:rsidRPr="00A733EA" w:rsidRDefault="00B561BD" w:rsidP="00CC0DCD">
      <w:pPr>
        <w:numPr>
          <w:ilvl w:val="2"/>
          <w:numId w:val="1"/>
        </w:numPr>
        <w:pBdr>
          <w:top w:val="nil"/>
          <w:left w:val="nil"/>
          <w:bottom w:val="nil"/>
          <w:right w:val="nil"/>
          <w:between w:val="nil"/>
        </w:pBdr>
        <w:spacing w:line="240" w:lineRule="auto"/>
        <w:rPr>
          <w:b/>
          <w:color w:val="000000"/>
        </w:rPr>
      </w:pPr>
      <w:r>
        <w:rPr>
          <w:b/>
          <w:color w:val="000000"/>
        </w:rPr>
        <w:object w:dxaOrig="1504" w:dyaOrig="982" w14:anchorId="1903470F">
          <v:shape id="_x0000_i1036" type="#_x0000_t75" style="width:75pt;height:48.75pt" o:ole="">
            <v:imagedata r:id="rId26" o:title=""/>
          </v:shape>
          <o:OLEObject Type="Embed" ProgID="Acrobat.Document.2020" ShapeID="_x0000_i1036" DrawAspect="Icon" ObjectID="_1784628254" r:id="rId27"/>
        </w:object>
      </w:r>
    </w:p>
    <w:p w14:paraId="11FAAD15" w14:textId="4A94E6AC" w:rsidR="00B56814" w:rsidRDefault="00A733EA" w:rsidP="00A733EA">
      <w:pPr>
        <w:numPr>
          <w:ilvl w:val="1"/>
          <w:numId w:val="1"/>
        </w:numPr>
        <w:pBdr>
          <w:top w:val="nil"/>
          <w:left w:val="nil"/>
          <w:bottom w:val="nil"/>
          <w:right w:val="nil"/>
          <w:between w:val="nil"/>
        </w:pBdr>
        <w:spacing w:line="240" w:lineRule="auto"/>
        <w:rPr>
          <w:b/>
          <w:color w:val="000000"/>
        </w:rPr>
      </w:pPr>
      <w:r>
        <w:rPr>
          <w:b/>
          <w:color w:val="000000"/>
        </w:rPr>
        <w:t xml:space="preserve">Indiana </w:t>
      </w:r>
      <w:proofErr w:type="spellStart"/>
      <w:r>
        <w:rPr>
          <w:b/>
          <w:color w:val="000000"/>
        </w:rPr>
        <w:t>PathWays</w:t>
      </w:r>
      <w:proofErr w:type="spellEnd"/>
      <w:r>
        <w:rPr>
          <w:b/>
          <w:color w:val="000000"/>
        </w:rPr>
        <w:t xml:space="preserve"> for Aging</w:t>
      </w:r>
    </w:p>
    <w:p w14:paraId="7A01C90C" w14:textId="0461085E" w:rsidR="00CC0DCD" w:rsidRPr="00A733EA" w:rsidRDefault="0055358F" w:rsidP="00CC0DCD">
      <w:pPr>
        <w:numPr>
          <w:ilvl w:val="2"/>
          <w:numId w:val="1"/>
        </w:numPr>
        <w:pBdr>
          <w:top w:val="nil"/>
          <w:left w:val="nil"/>
          <w:bottom w:val="nil"/>
          <w:right w:val="nil"/>
          <w:between w:val="nil"/>
        </w:pBdr>
        <w:spacing w:line="240" w:lineRule="auto"/>
        <w:rPr>
          <w:b/>
          <w:color w:val="000000"/>
        </w:rPr>
      </w:pPr>
      <w:r>
        <w:rPr>
          <w:b/>
          <w:color w:val="000000"/>
        </w:rPr>
        <w:object w:dxaOrig="1504" w:dyaOrig="982" w14:anchorId="198AA93C">
          <v:shape id="_x0000_i1030" type="#_x0000_t75" style="width:75pt;height:48.75pt" o:ole="">
            <v:imagedata r:id="rId28" o:title=""/>
          </v:shape>
          <o:OLEObject Type="Embed" ProgID="Acrobat.Document.2020" ShapeID="_x0000_i1030" DrawAspect="Icon" ObjectID="_1784628255" r:id="rId29"/>
        </w:object>
      </w:r>
    </w:p>
    <w:p w14:paraId="548333D3" w14:textId="77777777" w:rsidR="00B56814" w:rsidRDefault="00B56814" w:rsidP="00B56814">
      <w:pPr>
        <w:pBdr>
          <w:top w:val="nil"/>
          <w:left w:val="nil"/>
          <w:bottom w:val="nil"/>
          <w:right w:val="nil"/>
          <w:between w:val="nil"/>
        </w:pBdr>
        <w:spacing w:line="240" w:lineRule="auto"/>
        <w:rPr>
          <w:b/>
          <w:color w:val="000000"/>
        </w:rPr>
      </w:pPr>
    </w:p>
    <w:p w14:paraId="5870DA11" w14:textId="77777777" w:rsidR="00B56814" w:rsidRDefault="00B56814" w:rsidP="00B56814">
      <w:pPr>
        <w:pBdr>
          <w:top w:val="nil"/>
          <w:left w:val="nil"/>
          <w:bottom w:val="nil"/>
          <w:right w:val="nil"/>
          <w:between w:val="nil"/>
        </w:pBdr>
        <w:spacing w:line="240" w:lineRule="auto"/>
        <w:rPr>
          <w:b/>
          <w:color w:val="000000"/>
        </w:rPr>
      </w:pPr>
    </w:p>
    <w:p w14:paraId="00000022" w14:textId="033BDE37" w:rsidR="00B80828" w:rsidRDefault="00B80828" w:rsidP="00966931">
      <w:pPr>
        <w:pBdr>
          <w:top w:val="nil"/>
          <w:left w:val="nil"/>
          <w:bottom w:val="nil"/>
          <w:right w:val="nil"/>
          <w:between w:val="nil"/>
        </w:pBdr>
        <w:spacing w:line="240" w:lineRule="auto"/>
        <w:rPr>
          <w:b/>
          <w:color w:val="000000"/>
        </w:rPr>
      </w:pPr>
    </w:p>
    <w:sectPr w:rsidR="00B80828">
      <w:footerReference w:type="default" r:id="rId3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D1F115" w14:textId="77777777" w:rsidR="009B43BD" w:rsidRDefault="009B43BD">
      <w:pPr>
        <w:spacing w:line="240" w:lineRule="auto"/>
      </w:pPr>
      <w:r>
        <w:separator/>
      </w:r>
    </w:p>
  </w:endnote>
  <w:endnote w:type="continuationSeparator" w:id="0">
    <w:p w14:paraId="16F3D2A7" w14:textId="77777777" w:rsidR="009B43BD" w:rsidRDefault="009B43B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23" w14:textId="74C7CE89" w:rsidR="00B80828" w:rsidRDefault="00000000">
    <w:pPr>
      <w:jc w:val="right"/>
    </w:pPr>
    <w:r>
      <w:fldChar w:fldCharType="begin"/>
    </w:r>
    <w:r>
      <w:instrText>PAGE</w:instrText>
    </w:r>
    <w:r>
      <w:fldChar w:fldCharType="separate"/>
    </w:r>
    <w:r w:rsidR="008C7FAA">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CEB6D9" w14:textId="77777777" w:rsidR="009B43BD" w:rsidRDefault="009B43BD">
      <w:pPr>
        <w:spacing w:line="240" w:lineRule="auto"/>
      </w:pPr>
      <w:r>
        <w:separator/>
      </w:r>
    </w:p>
  </w:footnote>
  <w:footnote w:type="continuationSeparator" w:id="0">
    <w:p w14:paraId="6A5D0BD7" w14:textId="77777777" w:rsidR="009B43BD" w:rsidRDefault="009B43B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4E50C54"/>
    <w:multiLevelType w:val="multilevel"/>
    <w:tmpl w:val="4678FE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798785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828"/>
    <w:rsid w:val="001B0180"/>
    <w:rsid w:val="001F0521"/>
    <w:rsid w:val="00211277"/>
    <w:rsid w:val="00225CFD"/>
    <w:rsid w:val="0033033C"/>
    <w:rsid w:val="004B7E01"/>
    <w:rsid w:val="0055358F"/>
    <w:rsid w:val="00723188"/>
    <w:rsid w:val="007238C5"/>
    <w:rsid w:val="00810E8D"/>
    <w:rsid w:val="00842732"/>
    <w:rsid w:val="008C7FAA"/>
    <w:rsid w:val="00966931"/>
    <w:rsid w:val="009B43BD"/>
    <w:rsid w:val="009B7020"/>
    <w:rsid w:val="00A733EA"/>
    <w:rsid w:val="00B0355D"/>
    <w:rsid w:val="00B561BD"/>
    <w:rsid w:val="00B56814"/>
    <w:rsid w:val="00B80828"/>
    <w:rsid w:val="00CC0DCD"/>
    <w:rsid w:val="00CC1A7D"/>
    <w:rsid w:val="00CC28F6"/>
    <w:rsid w:val="00D45B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F5BE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Pr>
      <w:color w:val="0000FF" w:themeColor="hyperlink"/>
      <w:u w:val="single"/>
    </w:rPr>
  </w:style>
  <w:style w:type="paragraph" w:styleId="ListParagraph">
    <w:name w:val="List Paragraph"/>
    <w:basedOn w:val="Normal"/>
    <w:uiPriority w:val="34"/>
    <w:qFormat/>
    <w:pPr>
      <w:ind w:left="720"/>
      <w:contextualSpacing/>
    </w:pPr>
  </w:style>
  <w:style w:type="character" w:styleId="UnresolvedMention">
    <w:name w:val="Unresolved Mention"/>
    <w:basedOn w:val="DefaultParagraphFont"/>
    <w:uiPriority w:val="99"/>
    <w:semiHidden/>
    <w:unhideWhenUsed/>
    <w:rsid w:val="0032101F"/>
    <w:rPr>
      <w:color w:val="605E5C"/>
      <w:shd w:val="clear" w:color="auto" w:fill="E1DFDD"/>
    </w:rPr>
  </w:style>
  <w:style w:type="paragraph" w:styleId="Header">
    <w:name w:val="header"/>
    <w:basedOn w:val="Normal"/>
    <w:link w:val="HeaderChar"/>
    <w:uiPriority w:val="99"/>
    <w:unhideWhenUsed/>
    <w:rsid w:val="00F16692"/>
    <w:pPr>
      <w:tabs>
        <w:tab w:val="center" w:pos="4680"/>
        <w:tab w:val="right" w:pos="9360"/>
      </w:tabs>
      <w:spacing w:line="240" w:lineRule="auto"/>
    </w:pPr>
  </w:style>
  <w:style w:type="character" w:customStyle="1" w:styleId="HeaderChar">
    <w:name w:val="Header Char"/>
    <w:basedOn w:val="DefaultParagraphFont"/>
    <w:link w:val="Header"/>
    <w:uiPriority w:val="99"/>
    <w:rsid w:val="00F16692"/>
  </w:style>
  <w:style w:type="paragraph" w:styleId="Footer">
    <w:name w:val="footer"/>
    <w:basedOn w:val="Normal"/>
    <w:link w:val="FooterChar"/>
    <w:uiPriority w:val="99"/>
    <w:unhideWhenUsed/>
    <w:rsid w:val="00F16692"/>
    <w:pPr>
      <w:tabs>
        <w:tab w:val="center" w:pos="4680"/>
        <w:tab w:val="right" w:pos="9360"/>
      </w:tabs>
      <w:spacing w:line="240" w:lineRule="auto"/>
    </w:pPr>
  </w:style>
  <w:style w:type="character" w:customStyle="1" w:styleId="FooterChar">
    <w:name w:val="Footer Char"/>
    <w:basedOn w:val="DefaultParagraphFont"/>
    <w:link w:val="Footer"/>
    <w:uiPriority w:val="99"/>
    <w:rsid w:val="00F16692"/>
  </w:style>
  <w:style w:type="character" w:styleId="Mention">
    <w:name w:val="Mention"/>
    <w:basedOn w:val="DefaultParagraphFont"/>
    <w:uiPriority w:val="99"/>
    <w:unhideWhenUsed/>
    <w:rPr>
      <w:color w:val="2B579A"/>
      <w:shd w:val="clear" w:color="auto" w:fill="E6E6E6"/>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Heading1Char">
    <w:name w:val="Heading 1 Char"/>
    <w:link w:val="Heading1"/>
    <w:rsid w:val="008C0163"/>
    <w:rPr>
      <w:sz w:val="40"/>
      <w:szCs w:val="40"/>
    </w:rPr>
  </w:style>
  <w:style w:type="table" w:customStyle="1" w:styleId="TableGrid">
    <w:name w:val="TableGrid"/>
    <w:rsid w:val="008C0163"/>
    <w:pPr>
      <w:spacing w:line="240" w:lineRule="auto"/>
    </w:pPr>
    <w:rPr>
      <w:rFonts w:asciiTheme="minorHAnsi" w:eastAsiaTheme="minorEastAsia" w:hAnsiTheme="minorHAnsi" w:cstheme="minorBidi"/>
      <w:lang w:val="en-US"/>
    </w:rPr>
    <w:tblPr>
      <w:tblCellMar>
        <w:top w:w="0" w:type="dxa"/>
        <w:left w:w="0" w:type="dxa"/>
        <w:bottom w:w="0" w:type="dxa"/>
        <w:right w:w="0" w:type="dxa"/>
      </w:tblCellMar>
    </w:tblPr>
  </w:style>
  <w:style w:type="paragraph" w:styleId="CommentSubject">
    <w:name w:val="annotation subject"/>
    <w:basedOn w:val="CommentText"/>
    <w:next w:val="CommentText"/>
    <w:link w:val="CommentSubjectChar"/>
    <w:uiPriority w:val="99"/>
    <w:semiHidden/>
    <w:unhideWhenUsed/>
    <w:rsid w:val="00723188"/>
    <w:rPr>
      <w:b/>
      <w:bCs/>
    </w:rPr>
  </w:style>
  <w:style w:type="character" w:customStyle="1" w:styleId="CommentSubjectChar">
    <w:name w:val="Comment Subject Char"/>
    <w:basedOn w:val="CommentTextChar"/>
    <w:link w:val="CommentSubject"/>
    <w:uiPriority w:val="99"/>
    <w:semiHidden/>
    <w:rsid w:val="00723188"/>
    <w:rPr>
      <w:b/>
      <w:bCs/>
      <w:sz w:val="20"/>
      <w:szCs w:val="20"/>
    </w:rPr>
  </w:style>
  <w:style w:type="character" w:styleId="FollowedHyperlink">
    <w:name w:val="FollowedHyperlink"/>
    <w:basedOn w:val="DefaultParagraphFont"/>
    <w:uiPriority w:val="99"/>
    <w:semiHidden/>
    <w:unhideWhenUsed/>
    <w:rsid w:val="00B568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www.in.gov/fssa/monthly-medicaid-financial-reporting/" TargetMode="External"/><Relationship Id="rId13" Type="http://schemas.openxmlformats.org/officeDocument/2006/relationships/hyperlink" Target="https://www.in.gov/fssa/ompp/health-coverage/medicaid-hcbs-programs/" TargetMode="External"/><Relationship Id="rId18" Type="http://schemas.openxmlformats.org/officeDocument/2006/relationships/image" Target="media/image2.emf"/><Relationship Id="rId26" Type="http://schemas.openxmlformats.org/officeDocument/2006/relationships/image" Target="media/image5.emf"/><Relationship Id="rId3" Type="http://schemas.openxmlformats.org/officeDocument/2006/relationships/styles" Target="styles.xml"/><Relationship Id="rId21" Type="http://schemas.openxmlformats.org/officeDocument/2006/relationships/hyperlink" Target="https://www.in.gov/pathways/" TargetMode="External"/><Relationship Id="rId7" Type="http://schemas.openxmlformats.org/officeDocument/2006/relationships/endnotes" Target="endnotes.xml"/><Relationship Id="rId12" Type="http://schemas.openxmlformats.org/officeDocument/2006/relationships/hyperlink" Target="https://www.in.gov/fssa/hip/" TargetMode="External"/><Relationship Id="rId17" Type="http://schemas.openxmlformats.org/officeDocument/2006/relationships/hyperlink" Target="https://www.in.gov/medicaid/providers/files/modules/hospital-assessment-fee.pdf" TargetMode="External"/><Relationship Id="rId25"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hyperlink" Target="https://www.in.gov/medicaid/members/member-programs/hoosier-healthwise/" TargetMode="External"/><Relationship Id="rId20" Type="http://schemas.openxmlformats.org/officeDocument/2006/relationships/hyperlink" Target="https://www.in.gov/medicaid/providers/clinical-services/nonemergency-medical-transportation/" TargetMode="External"/><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24" Type="http://schemas.openxmlformats.org/officeDocument/2006/relationships/image" Target="media/image4.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in.gov/medicaid/members/member-programs/hoosier-care-connect/" TargetMode="External"/><Relationship Id="rId23" Type="http://schemas.openxmlformats.org/officeDocument/2006/relationships/oleObject" Target="embeddings/oleObject2.bin"/><Relationship Id="rId28" Type="http://schemas.openxmlformats.org/officeDocument/2006/relationships/image" Target="media/image6.emf"/><Relationship Id="rId10" Type="http://schemas.openxmlformats.org/officeDocument/2006/relationships/image" Target="media/image1.emf"/><Relationship Id="rId19" Type="http://schemas.openxmlformats.org/officeDocument/2006/relationships/oleObject" Target="embeddings/oleObject1.bin"/><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n.gov/fssa/ompp/forms-documents-and-tools2/medicaid-monthly-enrollment-reports/" TargetMode="External"/><Relationship Id="rId14" Type="http://schemas.openxmlformats.org/officeDocument/2006/relationships/hyperlink" Target="https://www.in.gov/medicaid/providers/files/modules/home-health-services.pdf" TargetMode="External"/><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cg9uTPhYwvcXFrKEx6EUxuWETQ==">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406</Words>
  <Characters>2316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2024-08-08T19:31:00Z</dcterms:created>
  <dcterms:modified xsi:type="dcterms:W3CDTF">2024-08-08T20:17:00Z</dcterms:modified>
</cp:coreProperties>
</file>